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F5" w:rsidRDefault="009B11F5" w:rsidP="009B11F5">
      <w:pPr>
        <w:jc w:val="center"/>
        <w:rPr>
          <w:rFonts w:ascii="Calisto MT" w:hAnsi="Calisto MT"/>
          <w:b/>
          <w:sz w:val="36"/>
        </w:rPr>
      </w:pPr>
      <w:r>
        <w:rPr>
          <w:rFonts w:ascii="Calisto MT" w:hAnsi="Calisto MT"/>
          <w:b/>
          <w:sz w:val="36"/>
        </w:rPr>
        <w:t>Period 4</w:t>
      </w:r>
      <w:r w:rsidRPr="00DF151C">
        <w:rPr>
          <w:rFonts w:ascii="Calisto MT" w:hAnsi="Calisto MT"/>
          <w:b/>
          <w:sz w:val="36"/>
        </w:rPr>
        <w:t>: Terms and People</w:t>
      </w:r>
    </w:p>
    <w:p w:rsidR="009B11F5" w:rsidRDefault="009B11F5" w:rsidP="009B11F5">
      <w:pPr>
        <w:rPr>
          <w:rFonts w:ascii="Calisto MT" w:hAnsi="Calisto MT"/>
        </w:rPr>
      </w:pPr>
      <w:r>
        <w:rPr>
          <w:rFonts w:ascii="Calisto MT" w:hAnsi="Calisto MT"/>
        </w:rPr>
        <w:t xml:space="preserve">Directions: Each Period/Unit you will get a list of terms and people, questions on the </w:t>
      </w:r>
      <w:proofErr w:type="gramStart"/>
      <w:r>
        <w:rPr>
          <w:rFonts w:ascii="Calisto MT" w:hAnsi="Calisto MT"/>
        </w:rPr>
        <w:t>unit,</w:t>
      </w:r>
      <w:proofErr w:type="gramEnd"/>
      <w:r>
        <w:rPr>
          <w:rFonts w:ascii="Calisto MT" w:hAnsi="Calisto MT"/>
        </w:rPr>
        <w:t xml:space="preserve"> and AP Exam tips. You are to define the significance of the terms/people and answer the questions. When explaining the significance, your answers should be thorough and detailed. The due date is the day of the exam and </w:t>
      </w:r>
      <w:proofErr w:type="gramStart"/>
      <w:r>
        <w:rPr>
          <w:rFonts w:ascii="Calisto MT" w:hAnsi="Calisto MT"/>
        </w:rPr>
        <w:t>will be given</w:t>
      </w:r>
      <w:proofErr w:type="gramEnd"/>
      <w:r>
        <w:rPr>
          <w:rFonts w:ascii="Calisto MT" w:hAnsi="Calisto MT"/>
        </w:rPr>
        <w:t xml:space="preserve"> back to you when we go over the exam. You will place these in your binder. </w:t>
      </w:r>
    </w:p>
    <w:p w:rsidR="009B11F5" w:rsidRDefault="009B11F5" w:rsidP="009B11F5">
      <w:pPr>
        <w:rPr>
          <w:rFonts w:ascii="Calisto MT" w:hAnsi="Calisto MT"/>
        </w:rPr>
      </w:pP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  <w:sectPr w:rsidR="0080093B" w:rsidSect="008F6D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11F5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Revolution of 1800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John Adams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Thomas Jefferson 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Treaty of Greenville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“Virginia Dynasty”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John Marshall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Judiciary Act of 1801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Alien and Sedition Acts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Marbury v. Madison 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Louisiana Purchase </w:t>
      </w:r>
    </w:p>
    <w:p w:rsidR="0034185D" w:rsidRDefault="0034185D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Lewis and Clark Expedition </w:t>
      </w:r>
    </w:p>
    <w:p w:rsidR="0034185D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Embargo Act of 1807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James Madison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War Hawks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Battle of Tippecanoe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Henry Clay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John C. Calhoun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War of 1812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Hartford Convention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Treaty of Ghent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John Quincy Adams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Republican Party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Fletcher v. Peck 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Dartmouth College v. Woodward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McCulloch v. Maryland</w:t>
      </w:r>
    </w:p>
    <w:p w:rsidR="00794D16" w:rsidRDefault="00794D16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Gibbons v. Ogden </w:t>
      </w:r>
    </w:p>
    <w:p w:rsidR="00794D16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Adams-</w:t>
      </w:r>
      <w:proofErr w:type="spellStart"/>
      <w:r>
        <w:rPr>
          <w:rFonts w:ascii="Calisto MT" w:hAnsi="Calisto MT"/>
        </w:rPr>
        <w:t>Onis</w:t>
      </w:r>
      <w:proofErr w:type="spellEnd"/>
      <w:r>
        <w:rPr>
          <w:rFonts w:ascii="Calisto MT" w:hAnsi="Calisto MT"/>
        </w:rPr>
        <w:t xml:space="preserve"> Treaty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Monroe Doctrine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James Monroe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“Era of Good Feeling”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Whigs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Second Party System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Panic of 1819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Commonwealth System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Erie Canal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Market Revolution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Steamboats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Telegraph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Waltham-Lowell System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Gradual Emancipation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Cotton Gin </w:t>
      </w:r>
    </w:p>
    <w:p w:rsidR="00062B03" w:rsidRDefault="00062B03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Chattel Principle </w:t>
      </w:r>
    </w:p>
    <w:p w:rsidR="001172B4" w:rsidRDefault="001172B4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Southern apologists</w:t>
      </w:r>
    </w:p>
    <w:p w:rsidR="001172B4" w:rsidRDefault="001172B4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“positive good” (slavery) </w:t>
      </w:r>
    </w:p>
    <w:p w:rsidR="001172B4" w:rsidRDefault="001172B4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Commonwealth v. Hunt </w:t>
      </w:r>
    </w:p>
    <w:p w:rsidR="001172B4" w:rsidRDefault="001172B4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National Trade Unions </w:t>
      </w:r>
    </w:p>
    <w:p w:rsidR="001172B4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Martin Van Buren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Spoils System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Republican Motherhood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American Colonization Society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Missouri Compromise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American System (Henry Clay)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Election of 1824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Battle of New Orleans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Andrew Jackson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12</w:t>
      </w:r>
      <w:r w:rsidRPr="00474D27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Amendment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Corrupt Bargain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Tariff of Abominations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Election of 1828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Nullification Crisis (Ordinance of Nullification)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Second bank of the US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Bank War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Indian Removal Act of 1830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Trail of Tears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Panic of 1837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Specie Circular </w:t>
      </w:r>
    </w:p>
    <w:p w:rsidR="00474D27" w:rsidRDefault="00474D27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Log Cabin Campaign </w:t>
      </w:r>
    </w:p>
    <w:p w:rsidR="00474D27" w:rsidRDefault="003F4F8F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Second Great Awakening </w:t>
      </w:r>
    </w:p>
    <w:p w:rsidR="003F4F8F" w:rsidRDefault="003F4F8F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Charles Finney </w:t>
      </w:r>
    </w:p>
    <w:p w:rsidR="003F4F8F" w:rsidRDefault="003F4F8F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Temperance Movement </w:t>
      </w:r>
    </w:p>
    <w:p w:rsidR="003F4F8F" w:rsidRDefault="003F4F8F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Maine Law </w:t>
      </w:r>
    </w:p>
    <w:p w:rsidR="003F4F8F" w:rsidRDefault="003F4F8F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Romanticism </w:t>
      </w:r>
    </w:p>
    <w:p w:rsidR="003F4F8F" w:rsidRDefault="003F4F8F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Transcendentalism </w:t>
      </w:r>
    </w:p>
    <w:p w:rsidR="003F4F8F" w:rsidRDefault="003F4F8F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Pantheistic </w:t>
      </w:r>
    </w:p>
    <w:p w:rsidR="003F4F8F" w:rsidRDefault="003F4F8F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Ralph Waldo Emerson </w:t>
      </w:r>
    </w:p>
    <w:p w:rsidR="003F4F8F" w:rsidRDefault="003F4F8F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Henry David Thoreau</w:t>
      </w:r>
    </w:p>
    <w:p w:rsidR="003F4F8F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Mormons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Nat Turner’s Revolt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Abolitionism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Gag Rule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Liberty Party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Seneca Falls Convention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Elizabeth Cady Stanton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Lucretia</w:t>
      </w:r>
      <w:proofErr w:type="spellEnd"/>
      <w:r>
        <w:rPr>
          <w:rFonts w:ascii="Calisto MT" w:hAnsi="Calisto MT"/>
        </w:rPr>
        <w:t xml:space="preserve"> Mott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Susan B. Anthony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Alamo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Manifest Destiny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Oregon Trail </w:t>
      </w:r>
    </w:p>
    <w:p w:rsidR="0080093B" w:rsidRDefault="0080093B" w:rsidP="009B11F5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California </w:t>
      </w:r>
    </w:p>
    <w:p w:rsidR="0080093B" w:rsidRDefault="0080093B" w:rsidP="0080093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Election of 1844</w:t>
      </w:r>
    </w:p>
    <w:p w:rsidR="0080093B" w:rsidRDefault="0080093B" w:rsidP="0080093B">
      <w:pPr>
        <w:rPr>
          <w:rFonts w:ascii="Calisto MT" w:hAnsi="Calisto MT"/>
        </w:rPr>
        <w:sectPr w:rsidR="0080093B" w:rsidSect="008009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093B" w:rsidRDefault="0080093B" w:rsidP="0080093B">
      <w:pPr>
        <w:rPr>
          <w:rFonts w:ascii="Calisto MT" w:hAnsi="Calisto MT"/>
        </w:rPr>
      </w:pPr>
    </w:p>
    <w:p w:rsidR="0080093B" w:rsidRDefault="0080093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Jefferson consider his election in 1800 to be revolutionary?</w:t>
      </w:r>
    </w:p>
    <w:p w:rsidR="0080093B" w:rsidRDefault="0080093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the US go to war against western Indians so quickly after the Revolution?</w:t>
      </w:r>
    </w:p>
    <w:p w:rsidR="0080093B" w:rsidRDefault="0080093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Why were westward migration and agricultural improvement </w:t>
      </w:r>
      <w:r w:rsidR="00F2115A">
        <w:rPr>
          <w:rFonts w:ascii="Calisto MT" w:hAnsi="Calisto MT"/>
        </w:rPr>
        <w:t>so widespread in the late 18</w:t>
      </w:r>
      <w:r w:rsidR="00F2115A" w:rsidRPr="00F2115A">
        <w:rPr>
          <w:rFonts w:ascii="Calisto MT" w:hAnsi="Calisto MT"/>
          <w:vertAlign w:val="superscript"/>
        </w:rPr>
        <w:t>th</w:t>
      </w:r>
      <w:r w:rsidR="00F2115A">
        <w:rPr>
          <w:rFonts w:ascii="Calisto MT" w:hAnsi="Calisto MT"/>
        </w:rPr>
        <w:t xml:space="preserve"> and early 19</w:t>
      </w:r>
      <w:r w:rsidR="00F2115A" w:rsidRPr="00F2115A">
        <w:rPr>
          <w:rFonts w:ascii="Calisto MT" w:hAnsi="Calisto MT"/>
          <w:vertAlign w:val="superscript"/>
        </w:rPr>
        <w:t>th</w:t>
      </w:r>
      <w:r w:rsidR="00F2115A">
        <w:rPr>
          <w:rFonts w:ascii="Calisto MT" w:hAnsi="Calisto MT"/>
        </w:rPr>
        <w:t xml:space="preserve"> centuries?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was Jefferson’s agrarian vision reflected in his policies affecting western lands?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do you think is the most persuasive explanation for the US’s decision to declare war on Great Britain in 1812?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do historians think the decisions of the Marshall Court constitute a Federalist legacy?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were banks important to American economic development?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advances in technology and engineering advance the Market Revolution?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What were the advantages and strategies of British and American textile manufacturers? 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Why </w:t>
      </w:r>
      <w:proofErr w:type="gramStart"/>
      <w:r>
        <w:rPr>
          <w:rFonts w:ascii="Calisto MT" w:hAnsi="Calisto MT"/>
        </w:rPr>
        <w:t>was slavery in retreat in the Revolutionary era, and what caused</w:t>
      </w:r>
      <w:proofErr w:type="gramEnd"/>
      <w:r>
        <w:rPr>
          <w:rFonts w:ascii="Calisto MT" w:hAnsi="Calisto MT"/>
        </w:rPr>
        <w:t xml:space="preserve"> its resurgence?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internal slave trade affect planter-slave relations and black families?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new types of products came out of American factories by the 1840s and 50s?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capitalist-run industrial economy conflict with artisan republicanism, and how did workers respond?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What different types of cities emerged between 1820 and 48, and what caused their growth?</w:t>
      </w:r>
      <w:proofErr w:type="gramEnd"/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rise of cotton agriculture affect the social structure of the South?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and why did elite families change between 1800 and 1848?</w:t>
      </w:r>
    </w:p>
    <w:p w:rsidR="00F2115A" w:rsidRDefault="00F2115A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What were the moral values and material culture </w:t>
      </w:r>
      <w:r w:rsidR="004E74EC">
        <w:rPr>
          <w:rFonts w:ascii="Calisto MT" w:hAnsi="Calisto MT"/>
        </w:rPr>
        <w:t>of the urban middle class?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increasingly urban capitalist economy of the northeastern states affect the lives of poor whites?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was the relationship between the growth of democracy and the emergence of political parties?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Jacksonians consider the political deal between Adams and Clay “corrupt”?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were the successes and failures of John Adams’s presidency, and what accounted for those outcomes?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Jackson lost the presidential election of 1824 and won in 1828; what changes explain these different outcomes?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Jackson cut the national budget and the national debt but increased the number of federal employees. How do you explain this paradox?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SC justify nullification on constitutional grounds?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and how did Jackson destroy the Second Bank of the US?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views of Jackson and John Marshall differ regarding the status and rights of Indian peoples?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Taney Court and the Jacksonian state constitutions alter American legal and constitutional system?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ideology of the Whigs differ from that of the Jacksonian Democrats?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factors led to the demise of the Anti-Masonic and Working Men’s political parties?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Whigs and Democrats view women in politics and why did they hold those views?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was Charles Finney’s central message and how did it change the “customs of society”?</w:t>
      </w:r>
    </w:p>
    <w:p w:rsidR="004E74EC" w:rsidRDefault="004E74EC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was the Benevolent Empire and why did it emerge at this historical moment?</w:t>
      </w:r>
    </w:p>
    <w:p w:rsidR="004E74EC" w:rsidRDefault="006D6AC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were the main principles of transcendentalists, and how did they differ from the beliefs of most Protestant Christians?</w:t>
      </w:r>
    </w:p>
    <w:p w:rsidR="006D6ACB" w:rsidRDefault="006D6AC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Name three communal utopias of the 1830s and 1840s. Who joined each group and why? </w:t>
      </w:r>
    </w:p>
    <w:p w:rsidR="006D6ACB" w:rsidRDefault="006D6AC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In what ways was Mormonism similar to and different from, other utopian movements of the era?</w:t>
      </w:r>
    </w:p>
    <w:p w:rsidR="006D6ACB" w:rsidRDefault="006D6AC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were the lives of free African Americans different in the northern and southern states?</w:t>
      </w:r>
    </w:p>
    <w:p w:rsidR="006D6ACB" w:rsidRDefault="006D6AC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did the ideology and tactics of the </w:t>
      </w:r>
      <w:proofErr w:type="spellStart"/>
      <w:r>
        <w:rPr>
          <w:rFonts w:ascii="Calisto MT" w:hAnsi="Calisto MT"/>
        </w:rPr>
        <w:t>Garrisonian</w:t>
      </w:r>
      <w:proofErr w:type="spellEnd"/>
      <w:r>
        <w:rPr>
          <w:rFonts w:ascii="Calisto MT" w:hAnsi="Calisto MT"/>
        </w:rPr>
        <w:t xml:space="preserve"> abolitionists differ from those of the American Colonialization Society?</w:t>
      </w:r>
    </w:p>
    <w:p w:rsidR="006D6ACB" w:rsidRDefault="006D6AC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factors caused radical abolitionism to emerge in the 1830s and 40s?</w:t>
      </w:r>
    </w:p>
    <w:p w:rsidR="006D6ACB" w:rsidRDefault="006D6ACB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Which groups of Americans opposed the abolitionists and why?</w:t>
      </w:r>
    </w:p>
    <w:p w:rsidR="006D6ACB" w:rsidRDefault="002308D2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ideology of domesticity limit the lives of middle-class women, and what new opportunities did it offer?</w:t>
      </w:r>
    </w:p>
    <w:p w:rsidR="002308D2" w:rsidRDefault="002308D2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lastRenderedPageBreak/>
        <w:t>What was the relationship between the abolitionists and women’s rights movements?</w:t>
      </w:r>
    </w:p>
    <w:p w:rsidR="002308D2" w:rsidRDefault="002308D2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social groups made up white southern society and how did they interact?</w:t>
      </w:r>
    </w:p>
    <w:p w:rsidR="002308D2" w:rsidRDefault="002308D2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What issues divided </w:t>
      </w:r>
      <w:proofErr w:type="gramStart"/>
      <w:r>
        <w:rPr>
          <w:rFonts w:ascii="Calisto MT" w:hAnsi="Calisto MT"/>
        </w:rPr>
        <w:t>the Mexican government and the Americans in Texas, and what proposals sought to resolve them</w:t>
      </w:r>
      <w:proofErr w:type="gramEnd"/>
      <w:r>
        <w:rPr>
          <w:rFonts w:ascii="Calisto MT" w:hAnsi="Calisto MT"/>
        </w:rPr>
        <w:t>?</w:t>
      </w:r>
    </w:p>
    <w:p w:rsidR="002308D2" w:rsidRDefault="002308D2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development prompted thousands of Americans to follow the Oregon Trail to the Pacific coast?</w:t>
      </w:r>
    </w:p>
    <w:p w:rsidR="002308D2" w:rsidRDefault="002308D2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some Great Plains peoples flourish between 1750 and 1860 while others did not?</w:t>
      </w:r>
    </w:p>
    <w:p w:rsidR="002308D2" w:rsidRDefault="002308D2" w:rsidP="0080093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Why did party politicians initially oppose the annexation of Texas and how did this view change during the election of 1844? </w:t>
      </w:r>
    </w:p>
    <w:p w:rsidR="00396BCB" w:rsidRDefault="00396BCB" w:rsidP="00396BCB">
      <w:pPr>
        <w:rPr>
          <w:rFonts w:ascii="Calisto MT" w:hAnsi="Calisto MT"/>
        </w:rPr>
      </w:pPr>
    </w:p>
    <w:p w:rsidR="00396BCB" w:rsidRDefault="00396BCB" w:rsidP="00396BCB">
      <w:pPr>
        <w:rPr>
          <w:rFonts w:ascii="Calisto MT" w:hAnsi="Calisto MT"/>
        </w:rPr>
      </w:pPr>
      <w:r>
        <w:rPr>
          <w:rFonts w:ascii="Calisto MT" w:hAnsi="Calisto MT"/>
        </w:rPr>
        <w:t xml:space="preserve">AP Test Tips: </w:t>
      </w:r>
    </w:p>
    <w:p w:rsidR="00396BCB" w:rsidRDefault="00396BCB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continuity of Federalists power through the courts is </w:t>
      </w:r>
      <w:proofErr w:type="gramStart"/>
      <w:r>
        <w:rPr>
          <w:rFonts w:ascii="Calisto MT" w:hAnsi="Calisto MT"/>
        </w:rPr>
        <w:t>a must</w:t>
      </w:r>
      <w:proofErr w:type="gramEnd"/>
      <w:r>
        <w:rPr>
          <w:rFonts w:ascii="Calisto MT" w:hAnsi="Calisto MT"/>
        </w:rPr>
        <w:t xml:space="preserve"> know. </w:t>
      </w:r>
    </w:p>
    <w:p w:rsidR="00396BCB" w:rsidRDefault="00396BCB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Trace the conflict between national and sectional interests of western expansion. </w:t>
      </w:r>
    </w:p>
    <w:p w:rsidR="00396BCB" w:rsidRDefault="00396BCB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Trace the events that resulted in the War of 1812 against Great Britain despite America’s proclaimed neutrality in European affairs. </w:t>
      </w:r>
    </w:p>
    <w:p w:rsidR="00396BCB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role of the War of 1812 in defining and ultimately undermining the first two-party system. 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Take notes on the degree to which the elite, middle class, and laboring poor benefited from economic change in the early 19</w:t>
      </w:r>
      <w:r w:rsidRPr="00411422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century. 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impact of federal and state laws that supported the growth of markets, the transportation network, and tariffs. 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Differentiate the impact of the Market Revolution on the North, West, and South.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Recognize the role of innovations on increased efficiency.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Explain the debate that developed over the benefits of the “American System” to regions of the US.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Explain the impact of the Industrial Revolution on gender roles and family life.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Trace the changes in laws and policies regarding African slaves in the North from the American Revolution to the invention of the cotton gin. 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the causes and effects of Southern dependency on cotton to the development of a regional Southern identity. 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Define the changes that occurred in arguments justifying slavery as the South developed a regional identity based on cotton production. </w:t>
      </w:r>
    </w:p>
    <w:p w:rsidR="00411422" w:rsidRDefault="00411422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impact of individual </w:t>
      </w:r>
      <w:r w:rsidR="00C16504">
        <w:rPr>
          <w:rFonts w:ascii="Calisto MT" w:hAnsi="Calisto MT"/>
        </w:rPr>
        <w:t>entrepreneurs</w:t>
      </w:r>
      <w:r>
        <w:rPr>
          <w:rFonts w:ascii="Calisto MT" w:hAnsi="Calisto MT"/>
        </w:rPr>
        <w:t xml:space="preserve"> and the inventions they created. </w:t>
      </w:r>
    </w:p>
    <w:p w:rsidR="00411422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Explain the changes in the identity of the “worker” that were the result of the Market Revolution in the early 19</w:t>
      </w:r>
      <w:r w:rsidRPr="00C16504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century. 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Summarize the causes and effects of the rapid growth of cities known as urbanization beginning in the early 19</w:t>
      </w:r>
      <w:r w:rsidRPr="00C16504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century. 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impact of the Market Revolution on the distinctions between classes in American society. 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impact of economic change on women in the middle class and the urban poor class. 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Trace the expansion of participatory democracy as a critical element in the development of a national identity in the US.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Identify the role of the Missouri Compromise in illustrating the divergence of regional identity and interpretations of federal power.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Identify the ways that the “American System” both united and divided regions.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Democratic Party in the 1820s to the Democratic Republicans and Federalist during the Federal period. 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Summarize the role of political leaders in defining regional interests in the North and the South in the early 19</w:t>
      </w:r>
      <w:r w:rsidRPr="00C16504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century. 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ways the Indian removal illustrated both change and continuity in relations with American Indians. 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Note the opposition to leadership of Andrew Jackson led to changes in the political party system and realignment of a new two-party system.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lastRenderedPageBreak/>
        <w:t>Note the impact of the realignment of the political groups on the working class and women in the early 19</w:t>
      </w:r>
      <w:r w:rsidRPr="00C16504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century. </w:t>
      </w:r>
    </w:p>
    <w:p w:rsidR="00C16504" w:rsidRDefault="00C16504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Compare the Second Great Awakening to the First Great Awakening.</w:t>
      </w:r>
    </w:p>
    <w:p w:rsidR="00C16504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Explain the conditions that influenced the rise of the temperance movement in the 19</w:t>
      </w:r>
      <w:r w:rsidRPr="00CA2903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European influences that continued to </w:t>
      </w:r>
      <w:proofErr w:type="gramStart"/>
      <w:r>
        <w:rPr>
          <w:rFonts w:ascii="Calisto MT" w:hAnsi="Calisto MT"/>
        </w:rPr>
        <w:t>impact</w:t>
      </w:r>
      <w:proofErr w:type="gramEnd"/>
      <w:r>
        <w:rPr>
          <w:rFonts w:ascii="Calisto MT" w:hAnsi="Calisto MT"/>
        </w:rPr>
        <w:t xml:space="preserve"> the US even as Americans developed their own unique cultural heritage.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Trace the arguments for greater equality and opportunities for women in the early 19</w:t>
      </w:r>
      <w:r w:rsidRPr="00CA2903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 that </w:t>
      </w:r>
      <w:proofErr w:type="gramStart"/>
      <w:r>
        <w:rPr>
          <w:rFonts w:ascii="Calisto MT" w:hAnsi="Calisto MT"/>
        </w:rPr>
        <w:t>would be expressed</w:t>
      </w:r>
      <w:proofErr w:type="gramEnd"/>
      <w:r>
        <w:rPr>
          <w:rFonts w:ascii="Calisto MT" w:hAnsi="Calisto MT"/>
        </w:rPr>
        <w:t xml:space="preserve"> in the Seneca Falls Convention.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Note that liberal ideas about the perfectibility of man and Romanticism expressed in literary works influenced the rise of a distinctive American culture.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Analyze the impact of utopian and religious movements that resulted from the Second Great Awakening.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role of the popular press and entertainment on the development of unique American culture.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role of free black communities on the development of the antislavery movement.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Compare actions of blacks in the South to those in the North in efforts to resist and end slavery.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debate over slavery in the 1840s and 50s to the debate over the Missouri Compromise prior to 1820.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ways that expanded opportunities outside of the home-associated with the Second Great Awakening and the Market Revolution-altered the role of women in the US.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Compare the arguments for abolitionism with those for women’s rights in the 19</w:t>
      </w:r>
      <w:r w:rsidRPr="00CA2903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impact of slavery on all classes in the South. 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Identify the political, economic, and cultural causes in creating regional identities of the South.</w:t>
      </w:r>
    </w:p>
    <w:p w:rsidR="00CA2903" w:rsidRDefault="00CA2903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the efforts of free and enslaved blacks to maintain cultural identity while attempting to thrive in American society. </w:t>
      </w:r>
    </w:p>
    <w:p w:rsidR="00CA2903" w:rsidRDefault="00A9481C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role of Manifest Destiny in the development of the US. </w:t>
      </w:r>
    </w:p>
    <w:p w:rsidR="00A9481C" w:rsidRDefault="00A9481C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Describe the impact of Manifest Destiny on different American Indian groups. </w:t>
      </w:r>
    </w:p>
    <w:p w:rsidR="00A9481C" w:rsidRPr="00396BCB" w:rsidRDefault="00A9481C" w:rsidP="00396BCB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Understand the impact of the 1844 election on westward expansion policies. </w:t>
      </w:r>
      <w:bookmarkStart w:id="0" w:name="_GoBack"/>
      <w:bookmarkEnd w:id="0"/>
    </w:p>
    <w:p w:rsidR="00503332" w:rsidRDefault="00503332"/>
    <w:sectPr w:rsidR="00503332" w:rsidSect="008009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161"/>
    <w:multiLevelType w:val="hybridMultilevel"/>
    <w:tmpl w:val="1508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F2E42"/>
    <w:multiLevelType w:val="hybridMultilevel"/>
    <w:tmpl w:val="199E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07939"/>
    <w:multiLevelType w:val="hybridMultilevel"/>
    <w:tmpl w:val="6118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36"/>
    <w:rsid w:val="00062B03"/>
    <w:rsid w:val="001172B4"/>
    <w:rsid w:val="002308D2"/>
    <w:rsid w:val="0034185D"/>
    <w:rsid w:val="00396BCB"/>
    <w:rsid w:val="003F4F8F"/>
    <w:rsid w:val="00411422"/>
    <w:rsid w:val="00474D27"/>
    <w:rsid w:val="004E74EC"/>
    <w:rsid w:val="00503332"/>
    <w:rsid w:val="006D6ACB"/>
    <w:rsid w:val="00794D16"/>
    <w:rsid w:val="0080093B"/>
    <w:rsid w:val="008F6D36"/>
    <w:rsid w:val="009B11F5"/>
    <w:rsid w:val="00A9481C"/>
    <w:rsid w:val="00C16504"/>
    <w:rsid w:val="00CA2903"/>
    <w:rsid w:val="00F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F2BB"/>
  <w15:chartTrackingRefBased/>
  <w15:docId w15:val="{996F45E0-8965-40CD-BFDE-FCE9629B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Cope</dc:creator>
  <cp:keywords/>
  <dc:description/>
  <cp:lastModifiedBy>Kelsi Cope</cp:lastModifiedBy>
  <cp:revision>2</cp:revision>
  <dcterms:created xsi:type="dcterms:W3CDTF">2018-05-28T15:06:00Z</dcterms:created>
  <dcterms:modified xsi:type="dcterms:W3CDTF">2018-05-29T23:23:00Z</dcterms:modified>
</cp:coreProperties>
</file>